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AE47" w14:textId="77777777" w:rsidR="004129FF" w:rsidRDefault="00996247">
      <w:pPr>
        <w:jc w:val="center"/>
      </w:pPr>
      <w:r>
        <w:t>KARTA ZGŁOSZENIOWA UCZESTNICTWA W KONKURSIE NA</w:t>
      </w:r>
    </w:p>
    <w:p w14:paraId="4A68C132" w14:textId="77777777" w:rsidR="004129FF" w:rsidRDefault="00996247">
      <w:pPr>
        <w:jc w:val="center"/>
      </w:pPr>
      <w:r>
        <w:t xml:space="preserve">„NAJPIĘKNIEJSZY WIENIEC DOŻYNKOWY WOJEWÓDZTWA ŁÓDZKIEGO” </w:t>
      </w:r>
    </w:p>
    <w:p w14:paraId="2FC8681E" w14:textId="77777777" w:rsidR="004129FF" w:rsidRDefault="00996247">
      <w:pPr>
        <w:jc w:val="center"/>
      </w:pPr>
      <w:r>
        <w:t>22 SIERPNIA 2021 ROK, ROGÓW</w:t>
      </w:r>
    </w:p>
    <w:p w14:paraId="364F0F48" w14:textId="77777777" w:rsidR="004129FF" w:rsidRDefault="00996247">
      <w:pPr>
        <w:pStyle w:val="Akapitzlist"/>
        <w:numPr>
          <w:ilvl w:val="0"/>
          <w:numId w:val="1"/>
        </w:numPr>
      </w:pPr>
      <w:r>
        <w:t>Reprezentant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129FF" w14:paraId="72D60F05" w14:textId="77777777">
        <w:tc>
          <w:tcPr>
            <w:tcW w:w="4664" w:type="dxa"/>
          </w:tcPr>
          <w:p w14:paraId="120A0278" w14:textId="77777777" w:rsidR="004129FF" w:rsidRDefault="00996247">
            <w:pPr>
              <w:spacing w:after="0" w:line="240" w:lineRule="auto"/>
              <w:jc w:val="center"/>
            </w:pPr>
            <w:r>
              <w:t>Powiat</w:t>
            </w:r>
          </w:p>
        </w:tc>
        <w:tc>
          <w:tcPr>
            <w:tcW w:w="4665" w:type="dxa"/>
          </w:tcPr>
          <w:p w14:paraId="250D69BF" w14:textId="77777777" w:rsidR="004129FF" w:rsidRDefault="00996247">
            <w:pPr>
              <w:spacing w:after="0" w:line="240" w:lineRule="auto"/>
              <w:jc w:val="center"/>
            </w:pPr>
            <w:r>
              <w:t>Gmina</w:t>
            </w:r>
          </w:p>
        </w:tc>
        <w:tc>
          <w:tcPr>
            <w:tcW w:w="4665" w:type="dxa"/>
          </w:tcPr>
          <w:p w14:paraId="0E9E880D" w14:textId="77777777" w:rsidR="004129FF" w:rsidRDefault="00996247">
            <w:pPr>
              <w:spacing w:after="0" w:line="240" w:lineRule="auto"/>
              <w:jc w:val="center"/>
            </w:pPr>
            <w:r>
              <w:t xml:space="preserve">Miejscowość </w:t>
            </w:r>
          </w:p>
        </w:tc>
      </w:tr>
      <w:tr w:rsidR="004129FF" w14:paraId="5FDC1648" w14:textId="77777777">
        <w:tc>
          <w:tcPr>
            <w:tcW w:w="4664" w:type="dxa"/>
          </w:tcPr>
          <w:p w14:paraId="190B2AC8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4665" w:type="dxa"/>
          </w:tcPr>
          <w:p w14:paraId="5C74E6CA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4665" w:type="dxa"/>
          </w:tcPr>
          <w:p w14:paraId="0BC6ACB3" w14:textId="77777777" w:rsidR="004129FF" w:rsidRDefault="004129FF">
            <w:pPr>
              <w:spacing w:after="0" w:line="240" w:lineRule="auto"/>
              <w:jc w:val="center"/>
            </w:pPr>
          </w:p>
        </w:tc>
      </w:tr>
    </w:tbl>
    <w:p w14:paraId="194FBE65" w14:textId="77777777" w:rsidR="004129FF" w:rsidRDefault="004129FF"/>
    <w:p w14:paraId="2347F44C" w14:textId="77777777" w:rsidR="004129FF" w:rsidRDefault="00996247">
      <w:pPr>
        <w:pStyle w:val="Akapitzlist"/>
        <w:numPr>
          <w:ilvl w:val="0"/>
          <w:numId w:val="1"/>
        </w:numPr>
      </w:pPr>
      <w:r>
        <w:t>Osoba do kontaktu w Starostwie Powiatowym koordynująca udział wieńca w Konkursie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129FF" w14:paraId="772B2A2D" w14:textId="77777777">
        <w:tc>
          <w:tcPr>
            <w:tcW w:w="2798" w:type="dxa"/>
          </w:tcPr>
          <w:p w14:paraId="1A73C5A7" w14:textId="77777777" w:rsidR="004129FF" w:rsidRDefault="00996247">
            <w:pPr>
              <w:spacing w:after="0" w:line="240" w:lineRule="auto"/>
              <w:jc w:val="center"/>
            </w:pPr>
            <w:r>
              <w:t>Imię</w:t>
            </w:r>
          </w:p>
        </w:tc>
        <w:tc>
          <w:tcPr>
            <w:tcW w:w="2799" w:type="dxa"/>
          </w:tcPr>
          <w:p w14:paraId="66725A6D" w14:textId="77777777" w:rsidR="004129FF" w:rsidRDefault="00996247">
            <w:pPr>
              <w:spacing w:after="0" w:line="240" w:lineRule="auto"/>
              <w:jc w:val="center"/>
            </w:pPr>
            <w:r>
              <w:t>Nazwisko</w:t>
            </w:r>
          </w:p>
        </w:tc>
        <w:tc>
          <w:tcPr>
            <w:tcW w:w="2799" w:type="dxa"/>
          </w:tcPr>
          <w:p w14:paraId="4C0401BB" w14:textId="77777777" w:rsidR="004129FF" w:rsidRDefault="00996247">
            <w:pPr>
              <w:spacing w:after="0" w:line="240" w:lineRule="auto"/>
              <w:jc w:val="center"/>
            </w:pPr>
            <w:r>
              <w:t xml:space="preserve">Stanowisko </w:t>
            </w:r>
          </w:p>
        </w:tc>
        <w:tc>
          <w:tcPr>
            <w:tcW w:w="2799" w:type="dxa"/>
          </w:tcPr>
          <w:p w14:paraId="50C33F9F" w14:textId="77777777" w:rsidR="004129FF" w:rsidRDefault="00996247">
            <w:pPr>
              <w:spacing w:after="0" w:line="240" w:lineRule="auto"/>
              <w:jc w:val="center"/>
            </w:pPr>
            <w:r>
              <w:t xml:space="preserve">Telefon </w:t>
            </w:r>
          </w:p>
        </w:tc>
        <w:tc>
          <w:tcPr>
            <w:tcW w:w="2799" w:type="dxa"/>
          </w:tcPr>
          <w:p w14:paraId="6D6C84AF" w14:textId="77777777" w:rsidR="004129FF" w:rsidRDefault="00996247">
            <w:pPr>
              <w:spacing w:after="0" w:line="240" w:lineRule="auto"/>
              <w:jc w:val="center"/>
            </w:pPr>
            <w:r>
              <w:t xml:space="preserve">Email </w:t>
            </w:r>
          </w:p>
        </w:tc>
      </w:tr>
      <w:tr w:rsidR="004129FF" w14:paraId="7BC2438A" w14:textId="77777777">
        <w:tc>
          <w:tcPr>
            <w:tcW w:w="2798" w:type="dxa"/>
          </w:tcPr>
          <w:p w14:paraId="4DFE033F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14:paraId="24CF6E51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14:paraId="44C7D884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14:paraId="41CA178B" w14:textId="77777777" w:rsidR="004129FF" w:rsidRDefault="004129F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14:paraId="00F6164D" w14:textId="77777777" w:rsidR="004129FF" w:rsidRDefault="004129FF">
            <w:pPr>
              <w:spacing w:after="0" w:line="240" w:lineRule="auto"/>
              <w:jc w:val="center"/>
            </w:pPr>
          </w:p>
        </w:tc>
      </w:tr>
    </w:tbl>
    <w:p w14:paraId="66A5EE7B" w14:textId="77777777" w:rsidR="004129FF" w:rsidRDefault="004129FF"/>
    <w:p w14:paraId="360BEB98" w14:textId="7D398B37" w:rsidR="004129FF" w:rsidRDefault="00996247" w:rsidP="009C260F">
      <w:pPr>
        <w:pStyle w:val="Akapitzlist"/>
        <w:numPr>
          <w:ilvl w:val="0"/>
          <w:numId w:val="1"/>
        </w:numPr>
      </w:pPr>
      <w:r>
        <w:t>Organizacja ( w tym osoba prawna), na rzecz której zost</w:t>
      </w:r>
      <w:r w:rsidR="009C260F">
        <w:t>anie wypłacona nagroda pieniężna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0030"/>
      </w:tblGrid>
      <w:tr w:rsidR="004129FF" w14:paraId="769B0455" w14:textId="77777777">
        <w:tc>
          <w:tcPr>
            <w:tcW w:w="3969" w:type="dxa"/>
          </w:tcPr>
          <w:p w14:paraId="0259E5FD" w14:textId="77777777" w:rsidR="004129FF" w:rsidRDefault="00996247">
            <w:pPr>
              <w:pStyle w:val="Akapitzlist"/>
              <w:spacing w:after="0" w:line="240" w:lineRule="auto"/>
              <w:ind w:left="0"/>
            </w:pPr>
            <w:r>
              <w:t>Nazwa organizacji</w:t>
            </w:r>
          </w:p>
          <w:p w14:paraId="4DD8BE20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030" w:type="dxa"/>
          </w:tcPr>
          <w:p w14:paraId="0F02B9B5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</w:tr>
      <w:tr w:rsidR="004129FF" w14:paraId="05F6D877" w14:textId="77777777">
        <w:tc>
          <w:tcPr>
            <w:tcW w:w="3969" w:type="dxa"/>
          </w:tcPr>
          <w:p w14:paraId="340217D5" w14:textId="77777777" w:rsidR="004129FF" w:rsidRDefault="00996247">
            <w:pPr>
              <w:pStyle w:val="Akapitzlist"/>
              <w:spacing w:after="0" w:line="240" w:lineRule="auto"/>
              <w:ind w:left="0"/>
            </w:pPr>
            <w:r>
              <w:t>Adres</w:t>
            </w:r>
          </w:p>
          <w:p w14:paraId="4F591008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030" w:type="dxa"/>
          </w:tcPr>
          <w:p w14:paraId="26C8F1F4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</w:tr>
      <w:tr w:rsidR="004129FF" w14:paraId="594A8C5A" w14:textId="77777777">
        <w:tc>
          <w:tcPr>
            <w:tcW w:w="3969" w:type="dxa"/>
          </w:tcPr>
          <w:p w14:paraId="69DAF0E5" w14:textId="77777777" w:rsidR="004129FF" w:rsidRDefault="00996247">
            <w:pPr>
              <w:pStyle w:val="Akapitzlist"/>
              <w:spacing w:after="0" w:line="240" w:lineRule="auto"/>
              <w:ind w:left="0"/>
            </w:pPr>
            <w:r>
              <w:t>Nazwa Banku prowadzącego rachunek</w:t>
            </w:r>
          </w:p>
          <w:p w14:paraId="0F586CB8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030" w:type="dxa"/>
          </w:tcPr>
          <w:p w14:paraId="4E4F750E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</w:tr>
      <w:tr w:rsidR="004129FF" w14:paraId="722F125D" w14:textId="77777777">
        <w:tc>
          <w:tcPr>
            <w:tcW w:w="3969" w:type="dxa"/>
          </w:tcPr>
          <w:p w14:paraId="1BF7329D" w14:textId="77777777" w:rsidR="004129FF" w:rsidRDefault="00996247">
            <w:pPr>
              <w:pStyle w:val="Akapitzlist"/>
              <w:spacing w:after="0" w:line="240" w:lineRule="auto"/>
              <w:ind w:left="0"/>
            </w:pPr>
            <w:r>
              <w:t>Numer rachunku</w:t>
            </w:r>
          </w:p>
          <w:p w14:paraId="755D634F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030" w:type="dxa"/>
          </w:tcPr>
          <w:tbl>
            <w:tblPr>
              <w:tblStyle w:val="Tabela-Siatka"/>
              <w:tblW w:w="9307" w:type="dxa"/>
              <w:tblLook w:val="04A0" w:firstRow="1" w:lastRow="0" w:firstColumn="1" w:lastColumn="0" w:noHBand="0" w:noVBand="1"/>
            </w:tblPr>
            <w:tblGrid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129FF" w14:paraId="117A982C" w14:textId="77777777">
              <w:trPr>
                <w:trHeight w:val="521"/>
              </w:trPr>
              <w:tc>
                <w:tcPr>
                  <w:tcW w:w="357" w:type="dxa"/>
                </w:tcPr>
                <w:p w14:paraId="1AB7C955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17B390A2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5EC046A7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11637087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2EE0A830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7BA0F54D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68EF9031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497BA681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27AF82A0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1332ECD9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23B50791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72F00B22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7DE7FFCC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484D3D67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563981D7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773704BF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14BE05F4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58F73123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1E250134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0CABFA8A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3CB74105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5D464231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6B6648C9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4E0331F1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6B9FCC2E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358" w:type="dxa"/>
                </w:tcPr>
                <w:p w14:paraId="6C68F48C" w14:textId="77777777" w:rsidR="004129FF" w:rsidRDefault="004129FF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</w:tr>
          </w:tbl>
          <w:p w14:paraId="272C8676" w14:textId="77777777" w:rsidR="004129FF" w:rsidRDefault="004129FF">
            <w:pPr>
              <w:pStyle w:val="Akapitzlist"/>
              <w:spacing w:after="0" w:line="240" w:lineRule="auto"/>
              <w:ind w:left="0"/>
            </w:pPr>
          </w:p>
        </w:tc>
      </w:tr>
    </w:tbl>
    <w:p w14:paraId="12E06E27" w14:textId="528E8852" w:rsidR="004129FF" w:rsidRDefault="004129FF"/>
    <w:p w14:paraId="6E9B3D89" w14:textId="5CF3A09B" w:rsidR="009C260F" w:rsidRDefault="009C260F"/>
    <w:p w14:paraId="09653174" w14:textId="77777777" w:rsidR="009C260F" w:rsidRDefault="009C260F">
      <w:bookmarkStart w:id="0" w:name="_GoBack"/>
      <w:bookmarkEnd w:id="0"/>
    </w:p>
    <w:p w14:paraId="5C541AF1" w14:textId="7FC86A7F" w:rsidR="004129FF" w:rsidRDefault="006F53C6" w:rsidP="006F53C6">
      <w:pPr>
        <w:pStyle w:val="Zwykytek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6AA834C" w14:textId="0169BF42" w:rsidR="006F53C6" w:rsidRPr="006F53C6" w:rsidRDefault="006F53C6" w:rsidP="006F53C6">
      <w:pPr>
        <w:pStyle w:val="Zwykytekst"/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uczestnika</w:t>
      </w:r>
    </w:p>
    <w:p w14:paraId="219A7BE6" w14:textId="77777777" w:rsidR="004129FF" w:rsidRDefault="004129FF">
      <w:pPr>
        <w:pStyle w:val="Zwykytekst"/>
      </w:pPr>
    </w:p>
    <w:p w14:paraId="3E8FF30F" w14:textId="77777777" w:rsidR="004129FF" w:rsidRDefault="00996247">
      <w:pPr>
        <w:pStyle w:val="Zwykytek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Charakterystyka wieńca i grupy wieńcowej</w:t>
      </w:r>
    </w:p>
    <w:p w14:paraId="336C4B62" w14:textId="77777777" w:rsidR="004129FF" w:rsidRDefault="004129FF">
      <w:pPr>
        <w:pStyle w:val="Zwykytekst"/>
        <w:ind w:left="1800"/>
        <w:rPr>
          <w:rFonts w:ascii="Arial" w:hAnsi="Arial" w:cs="Arial"/>
          <w:sz w:val="20"/>
          <w:szCs w:val="20"/>
        </w:rPr>
      </w:pPr>
    </w:p>
    <w:p w14:paraId="5C94CCA3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najważniejsze informacje, które mogą być wykorzystane przy prezentacji wieńca i grupy wieńcowej na scenie, m.in.: informacja o reprezentacji, która towarzyszy wieńcowi, kto  i w jaki sposób i z jakich materiałów przygotował wieniec.</w:t>
      </w:r>
    </w:p>
    <w:p w14:paraId="537B617B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3F578479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81F92A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6440869D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792462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347573EE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ED515F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6357702B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77067A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6D403C87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14:paraId="545EE873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580862B6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14:paraId="54BFBF46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5B19D47E" w14:textId="77777777" w:rsidR="004129FF" w:rsidRDefault="0099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F9CD7A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724C83C7" w14:textId="77777777" w:rsidR="004129FF" w:rsidRDefault="004129FF">
      <w:pPr>
        <w:rPr>
          <w:rFonts w:ascii="Arial" w:hAnsi="Arial" w:cs="Arial"/>
          <w:sz w:val="20"/>
          <w:szCs w:val="20"/>
        </w:rPr>
      </w:pPr>
    </w:p>
    <w:p w14:paraId="7C686DEA" w14:textId="77777777" w:rsidR="004129FF" w:rsidRDefault="004129FF"/>
    <w:sectPr w:rsidR="004129F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D91A" w14:textId="77777777" w:rsidR="004129FF" w:rsidRDefault="00996247">
      <w:pPr>
        <w:spacing w:line="240" w:lineRule="auto"/>
      </w:pPr>
      <w:r>
        <w:separator/>
      </w:r>
    </w:p>
  </w:endnote>
  <w:endnote w:type="continuationSeparator" w:id="0">
    <w:p w14:paraId="605688F8" w14:textId="77777777" w:rsidR="004129FF" w:rsidRDefault="0099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594277"/>
    </w:sdtPr>
    <w:sdtEndPr/>
    <w:sdtContent>
      <w:p w14:paraId="4210A24F" w14:textId="34823D51" w:rsidR="004129FF" w:rsidRDefault="00996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0F">
          <w:rPr>
            <w:noProof/>
          </w:rPr>
          <w:t>1</w:t>
        </w:r>
        <w:r>
          <w:fldChar w:fldCharType="end"/>
        </w:r>
      </w:p>
    </w:sdtContent>
  </w:sdt>
  <w:p w14:paraId="132F812D" w14:textId="77777777" w:rsidR="004129FF" w:rsidRDefault="00412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5D70" w14:textId="77777777" w:rsidR="004129FF" w:rsidRDefault="00996247">
      <w:pPr>
        <w:spacing w:after="0" w:line="240" w:lineRule="auto"/>
      </w:pPr>
      <w:r>
        <w:separator/>
      </w:r>
    </w:p>
  </w:footnote>
  <w:footnote w:type="continuationSeparator" w:id="0">
    <w:p w14:paraId="37BC4D1B" w14:textId="77777777" w:rsidR="004129FF" w:rsidRDefault="009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0951" w14:textId="77777777" w:rsidR="004129FF" w:rsidRDefault="00996247">
    <w:pPr>
      <w:pStyle w:val="Nagwek"/>
      <w:rPr>
        <w:i/>
      </w:rPr>
    </w:pPr>
    <w:r>
      <w:rPr>
        <w:i/>
      </w:rPr>
      <w:t xml:space="preserve">Konkurs na Najpiękniejszy Wieniec Dożynkowy Województwa Łódzkiego                                                                                                                              Załącznik nr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9CB"/>
    <w:multiLevelType w:val="multilevel"/>
    <w:tmpl w:val="622C09CB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43"/>
    <w:rsid w:val="00166A32"/>
    <w:rsid w:val="004129FF"/>
    <w:rsid w:val="004B7994"/>
    <w:rsid w:val="005C27D3"/>
    <w:rsid w:val="00671ECF"/>
    <w:rsid w:val="0069620D"/>
    <w:rsid w:val="006A6339"/>
    <w:rsid w:val="006F53C6"/>
    <w:rsid w:val="0081715F"/>
    <w:rsid w:val="00996247"/>
    <w:rsid w:val="009A4A43"/>
    <w:rsid w:val="009C260F"/>
    <w:rsid w:val="00C61514"/>
    <w:rsid w:val="00D06936"/>
    <w:rsid w:val="00D63A18"/>
    <w:rsid w:val="00DC5C14"/>
    <w:rsid w:val="00F05A8D"/>
    <w:rsid w:val="00F24CBD"/>
    <w:rsid w:val="00F277FA"/>
    <w:rsid w:val="00F52291"/>
    <w:rsid w:val="1B7D7BB3"/>
    <w:rsid w:val="2C4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00D2"/>
  <w15:docId w15:val="{240A441F-7FDC-4EE8-A0E8-629205E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 w:val="22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C852D-BB66-4206-800C-C4348198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Kilian</dc:creator>
  <cp:lastModifiedBy>Katarzyna Kilian</cp:lastModifiedBy>
  <cp:revision>7</cp:revision>
  <cp:lastPrinted>2021-06-23T08:29:00Z</cp:lastPrinted>
  <dcterms:created xsi:type="dcterms:W3CDTF">2021-05-18T13:58:00Z</dcterms:created>
  <dcterms:modified xsi:type="dcterms:W3CDTF">2021-06-23T08:29:00Z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